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 Black" w:eastAsia="Arial Unicode MS" w:hAnsi="Arial Black" w:cs="Arial"/>
          <w:sz w:val="24"/>
          <w:szCs w:val="24"/>
        </w:rPr>
        <w:t>„Coaching für Vereine und Initiativen“</w:t>
      </w:r>
      <w:r>
        <w:rPr>
          <w:rFonts w:ascii="Arial Black" w:eastAsia="Arial Unicode MS" w:hAnsi="Arial Black" w:cs="Arial"/>
          <w:sz w:val="24"/>
          <w:szCs w:val="24"/>
        </w:rPr>
        <w:br/>
      </w:r>
      <w:r>
        <w:rPr>
          <w:rFonts w:ascii="Arial" w:eastAsia="Arial Unicode MS" w:hAnsi="Arial" w:cs="Arial"/>
          <w:sz w:val="20"/>
          <w:szCs w:val="20"/>
        </w:rPr>
        <w:t>Herausforderungen angehen – Zukunft sichern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Bewerbungsformular</w:t>
      </w: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 Verein</w:t>
      </w:r>
      <w:r>
        <w:rPr>
          <w:rFonts w:ascii="Arial Black" w:eastAsia="Arial Unicode MS" w:hAnsi="Arial Black" w:cs="Arial"/>
          <w:sz w:val="20"/>
          <w:szCs w:val="20"/>
        </w:rPr>
        <w:t xml:space="preserve"> / Ihre Initiative: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 des Vereins / der Initiative: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Straße, Hausnummer: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PLZ, Ort: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....……………………………………………………………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Ansprechpartner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 Unicode MS" w:hAnsi="Arial" w:cs="Arial"/>
          <w:sz w:val="20"/>
          <w:szCs w:val="20"/>
        </w:rPr>
        <w:t>Sprecher</w:t>
      </w:r>
      <w:r w:rsidR="00676524">
        <w:rPr>
          <w:rFonts w:ascii="Arial" w:eastAsia="Arial Unicode MS" w:hAnsi="Arial" w:cs="Arial"/>
          <w:sz w:val="20"/>
          <w:szCs w:val="20"/>
        </w:rPr>
        <w:t>In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des </w:t>
      </w:r>
      <w:r>
        <w:rPr>
          <w:rFonts w:ascii="Arial" w:eastAsia="Arial Unicode MS" w:hAnsi="Arial" w:cs="Arial"/>
          <w:sz w:val="20"/>
          <w:szCs w:val="20"/>
        </w:rPr>
        <w:br/>
        <w:t>Projektteams: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Funktion / Position: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Erster Vorstand: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Anzahl der Mitglieder: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Internet: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E-Mail: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………………………………………………………………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Leitfragen für Ihre Bewerbung: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Wir möchten uns ein Bild von I</w:t>
      </w:r>
      <w:r>
        <w:rPr>
          <w:rFonts w:ascii="Arial" w:eastAsia="Arial Unicode MS" w:hAnsi="Arial" w:cs="Arial"/>
          <w:sz w:val="20"/>
          <w:szCs w:val="20"/>
        </w:rPr>
        <w:t>hrem Verein / Ihrer Initiative und Ihren bisherigen Erfahrungen machen:</w:t>
      </w: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Beschreiben Sie Ihren Verein / Ihre Initiative (Mitglieder, Sparten, Vorstand, ehrenamtliche </w:t>
      </w:r>
      <w:proofErr w:type="spellStart"/>
      <w:r>
        <w:rPr>
          <w:rFonts w:ascii="Arial" w:eastAsia="Arial Unicode MS" w:hAnsi="Arial" w:cs="Arial"/>
          <w:sz w:val="20"/>
          <w:szCs w:val="20"/>
        </w:rPr>
        <w:t>Mitarbeiter</w:t>
      </w:r>
      <w:r w:rsidR="00676524">
        <w:rPr>
          <w:rFonts w:ascii="Arial" w:eastAsia="Arial Unicode MS" w:hAnsi="Arial" w:cs="Arial"/>
          <w:sz w:val="20"/>
          <w:szCs w:val="20"/>
        </w:rPr>
        <w:t>Innen</w:t>
      </w:r>
      <w:proofErr w:type="spellEnd"/>
      <w:r>
        <w:rPr>
          <w:rFonts w:ascii="Arial" w:eastAsia="Arial Unicode MS" w:hAnsi="Arial" w:cs="Arial"/>
          <w:sz w:val="20"/>
          <w:szCs w:val="20"/>
        </w:rPr>
        <w:t>, Altersdurchschnitt) und die Entwicklung in den letzten 5 Jahren.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Vor welchen </w:t>
      </w:r>
      <w:r>
        <w:rPr>
          <w:rFonts w:ascii="Arial" w:eastAsia="Arial Unicode MS" w:hAnsi="Arial" w:cs="Arial"/>
          <w:sz w:val="20"/>
          <w:szCs w:val="20"/>
        </w:rPr>
        <w:t>Herausforderungen stehen Sie im Verein / in der Initiative momentan? Was ist Ihre größte Herausforderung? Welche Strategien gibt es bisher, diese zu meistern?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Zu welchem Ergebnis soll das Coaching führen, damit Sie als Verein / Initiative</w:t>
      </w:r>
    </w:p>
    <w:p w:rsidR="008F1AC6" w:rsidRDefault="003C6BF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zufrieden sind? </w:t>
      </w:r>
      <w:r>
        <w:rPr>
          <w:rFonts w:ascii="Arial" w:eastAsia="Arial Unicode MS" w:hAnsi="Arial" w:cs="Arial"/>
          <w:sz w:val="20"/>
          <w:szCs w:val="20"/>
        </w:rPr>
        <w:t>Was versprechen Sie sich von einem Coaching?</w:t>
      </w:r>
    </w:p>
    <w:p w:rsidR="008F1AC6" w:rsidRDefault="008F1AC6">
      <w:p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Haben Sie eine Vision für Ihren Verein / Ihre Initiative?</w:t>
      </w:r>
    </w:p>
    <w:p w:rsidR="008F1AC6" w:rsidRDefault="003C6BF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8F1AC6" w:rsidRDefault="008F1AC6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Ihre Antworten zu den o. g. Fragen sowie das ausgefüllte Bewerbungsformular mit rechtsverbindlicher Unterschrift senden Sie bitte bis zum 15. März 2</w:t>
      </w:r>
      <w:r>
        <w:rPr>
          <w:rFonts w:ascii="Arial Black" w:eastAsia="Arial Unicode MS" w:hAnsi="Arial Black" w:cs="Arial"/>
          <w:sz w:val="20"/>
          <w:szCs w:val="20"/>
        </w:rPr>
        <w:t xml:space="preserve">020 an das </w:t>
      </w: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Landratsamt Erlangen-Höchstadt</w:t>
      </w:r>
      <w:r>
        <w:rPr>
          <w:rFonts w:ascii="Arial" w:eastAsia="Arial Unicode MS" w:hAnsi="Arial" w:cs="Arial"/>
          <w:sz w:val="20"/>
          <w:szCs w:val="20"/>
        </w:rPr>
        <w:br/>
        <w:t>Ehrenamtsbüro</w:t>
      </w:r>
      <w:r>
        <w:rPr>
          <w:rFonts w:ascii="Arial" w:eastAsia="Arial Unicode MS" w:hAnsi="Arial" w:cs="Arial"/>
          <w:sz w:val="20"/>
          <w:szCs w:val="20"/>
        </w:rPr>
        <w:br/>
        <w:t>Jutta Leidel</w:t>
      </w:r>
      <w:r>
        <w:rPr>
          <w:rFonts w:ascii="Arial" w:eastAsia="Arial Unicode MS" w:hAnsi="Arial" w:cs="Arial"/>
          <w:sz w:val="20"/>
          <w:szCs w:val="20"/>
        </w:rPr>
        <w:br/>
      </w:r>
      <w:proofErr w:type="spellStart"/>
      <w:r>
        <w:rPr>
          <w:rFonts w:ascii="Arial" w:eastAsia="Arial Unicode MS" w:hAnsi="Arial" w:cs="Arial"/>
          <w:sz w:val="20"/>
          <w:szCs w:val="20"/>
        </w:rPr>
        <w:t>Nägelsbachstraße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1, 91052 Erlangen</w:t>
      </w:r>
      <w:r>
        <w:rPr>
          <w:rFonts w:ascii="Arial" w:eastAsia="Arial Unicode MS" w:hAnsi="Arial" w:cs="Arial"/>
          <w:sz w:val="20"/>
          <w:szCs w:val="20"/>
        </w:rPr>
        <w:br/>
        <w:t>Telefon: 09131 / 803 1332</w:t>
      </w:r>
      <w:r>
        <w:rPr>
          <w:rFonts w:ascii="Arial" w:eastAsia="Arial Unicode MS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eastAsia="Arial Unicode MS" w:hAnsi="Arial" w:cs="Arial"/>
            <w:sz w:val="20"/>
            <w:szCs w:val="20"/>
          </w:rPr>
          <w:t>ehrenamtsbuero@erlangen-hoechstadt.de</w:t>
        </w:r>
      </w:hyperlink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………..</w:t>
      </w:r>
      <w:r>
        <w:rPr>
          <w:rFonts w:ascii="Arial" w:eastAsia="Arial Unicode MS" w:hAnsi="Arial" w:cs="Arial"/>
          <w:sz w:val="20"/>
          <w:szCs w:val="20"/>
        </w:rPr>
        <w:t>……………………………………</w:t>
      </w:r>
      <w:r>
        <w:rPr>
          <w:rFonts w:ascii="Arial" w:eastAsia="Arial Unicode MS" w:hAnsi="Arial" w:cs="Arial"/>
          <w:sz w:val="20"/>
          <w:szCs w:val="20"/>
        </w:rPr>
        <w:br/>
        <w:t>Ort, Datum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Unterschrift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 Black" w:eastAsia="Arial Unicode MS" w:hAnsi="Arial Black" w:cs="Arial"/>
          <w:sz w:val="20"/>
          <w:szCs w:val="20"/>
        </w:rPr>
      </w:pPr>
      <w:r>
        <w:rPr>
          <w:rFonts w:ascii="Arial Black" w:eastAsia="Arial Unicode MS" w:hAnsi="Arial Black" w:cs="Arial"/>
          <w:sz w:val="20"/>
          <w:szCs w:val="20"/>
        </w:rPr>
        <w:t>Teilnahmebedingungen:</w:t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ist im gemeinnützigen Bereich tätig.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Der Verein / die Initiative hat seinen/ihren Sitz im Landkreis Erlangen-Höchstadt oder der Stadt Erlangen.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StandardWeb"/>
        <w:numPr>
          <w:ilvl w:val="0"/>
          <w:numId w:val="1"/>
        </w:numPr>
        <w:shd w:val="clear" w:color="auto" w:fill="FFFFFF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Der Verein / </w:t>
      </w:r>
      <w:r>
        <w:rPr>
          <w:rFonts w:ascii="Arial" w:eastAsia="Arial Unicode MS" w:hAnsi="Arial" w:cs="Arial"/>
          <w:sz w:val="20"/>
          <w:szCs w:val="20"/>
        </w:rPr>
        <w:t>die Initiative verpflichten sich, nach Abschluss des Coachings den Evaluationsbogen auszufüllen.</w:t>
      </w:r>
      <w:r>
        <w:rPr>
          <w:rFonts w:ascii="Arial" w:eastAsia="Arial Unicode MS" w:hAnsi="Arial" w:cs="Arial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benennt eine/n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HauptansprechpartnerIn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SprecherIn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des Projektteams), der/die für Abstimmungsbedarf zur Verfügung steht.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verpflichtet sich, die erarbeiteten Ergebnisse und Maßnahmen im Rahmen seiner/ihrer Möglichkeiten umzusetzen.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Der Verein / die Initiative willigt ein, dass der Vereinsname öffentlich und in Kommunikationskanälen genannt werden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darf. Die Nennung der Namen von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VereinsvertreterInnen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im Zusammenhang mit dem Coaching erfolgt nur nach ausdrücklicher Zustimmung der betroffenen Personen. </w:t>
      </w:r>
      <w:r>
        <w:rPr>
          <w:rFonts w:ascii="Arial" w:eastAsia="Arial Unicode MS" w:hAnsi="Arial" w:cs="Arial"/>
          <w:color w:val="000000"/>
          <w:sz w:val="20"/>
          <w:szCs w:val="20"/>
        </w:rPr>
        <w:br/>
      </w:r>
    </w:p>
    <w:p w:rsidR="008F1AC6" w:rsidRDefault="003C6BF2">
      <w:pPr>
        <w:pStyle w:val="Listenabsatz"/>
        <w:numPr>
          <w:ilvl w:val="0"/>
          <w:numId w:val="1"/>
        </w:numPr>
        <w:spacing w:line="240" w:lineRule="auto"/>
        <w:ind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Der Verein / die Initiative willigt ein, dass Ton-, Foto-, Film- oder sonstige Aufnahmen gemacht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werden können und diese vom Landratsamt Erlangen-Höchstadt / der Stadt Erlangen / der Stadt Herzogenaurach genutzt werden dürfen. </w:t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3C6BF2">
      <w:pPr>
        <w:spacing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Mit freundlicher Unterstützung durch</w:t>
      </w:r>
      <w:r>
        <w:rPr>
          <w:rFonts w:ascii="Arial" w:eastAsia="Arial Unicode MS" w:hAnsi="Arial" w:cs="Arial"/>
          <w:sz w:val="20"/>
          <w:szCs w:val="20"/>
        </w:rPr>
        <w:br/>
        <w:t>Stadt- und Kreissparkasse Erlangen-Höchstadt</w:t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507525" cy="47459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rkass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241" cy="4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p w:rsidR="008F1AC6" w:rsidRDefault="008F1AC6">
      <w:pPr>
        <w:spacing w:line="240" w:lineRule="auto"/>
        <w:rPr>
          <w:rFonts w:ascii="Arial" w:eastAsia="Arial Unicode MS" w:hAnsi="Arial" w:cs="Arial"/>
          <w:sz w:val="20"/>
          <w:szCs w:val="20"/>
        </w:rPr>
      </w:pPr>
    </w:p>
    <w:sectPr w:rsidR="008F1AC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F2" w:rsidRDefault="003C6BF2">
      <w:pPr>
        <w:spacing w:after="0" w:line="240" w:lineRule="auto"/>
      </w:pPr>
      <w:r>
        <w:separator/>
      </w:r>
    </w:p>
  </w:endnote>
  <w:endnote w:type="continuationSeparator" w:id="0">
    <w:p w:rsidR="003C6BF2" w:rsidRDefault="003C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C6" w:rsidRDefault="003C6BF2">
    <w:pPr>
      <w:pStyle w:val="Fuzeile"/>
    </w:pPr>
    <w:r>
      <w:rPr>
        <w:noProof/>
        <w:lang w:eastAsia="de-DE"/>
      </w:rPr>
      <w:drawing>
        <wp:inline distT="0" distB="0" distL="0" distR="0">
          <wp:extent cx="1037967" cy="691978"/>
          <wp:effectExtent l="0" t="0" r="0" b="0"/>
          <wp:docPr id="6" name="Grafik 6" descr="https://www.erlangen-hoechstadt.de/media/1151/logo_erh_engagiert_sich.jpg?anchor=center&amp;mode=crop&amp;width=298&amp;height=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rlangen-hoechstadt.de/media/1151/logo_erh_engagiert_sich.jpg?anchor=center&amp;mode=crop&amp;width=298&amp;height=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6" cy="69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2281881" cy="592810"/>
          <wp:effectExtent l="0" t="0" r="0" b="0"/>
          <wp:docPr id="4" name="Bild 1" descr="Landratsamt Erlangen-Höch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ratsamt Erlangen-Höchstad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48" cy="6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>
          <wp:extent cx="633730" cy="7251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de-DE"/>
      </w:rPr>
      <w:drawing>
        <wp:inline distT="0" distB="0" distL="0" distR="0">
          <wp:extent cx="961271" cy="700216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zo_LOGO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15" cy="71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AC6" w:rsidRDefault="003C6BF2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F2" w:rsidRDefault="003C6BF2">
      <w:pPr>
        <w:spacing w:after="0" w:line="240" w:lineRule="auto"/>
      </w:pPr>
      <w:r>
        <w:separator/>
      </w:r>
    </w:p>
  </w:footnote>
  <w:footnote w:type="continuationSeparator" w:id="0">
    <w:p w:rsidR="003C6BF2" w:rsidRDefault="003C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F2E"/>
    <w:multiLevelType w:val="hybridMultilevel"/>
    <w:tmpl w:val="8410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69D"/>
    <w:multiLevelType w:val="hybridMultilevel"/>
    <w:tmpl w:val="9B522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6EB"/>
    <w:multiLevelType w:val="hybridMultilevel"/>
    <w:tmpl w:val="47EA6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EF8"/>
    <w:multiLevelType w:val="hybridMultilevel"/>
    <w:tmpl w:val="65503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3983"/>
    <w:multiLevelType w:val="hybridMultilevel"/>
    <w:tmpl w:val="078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3168"/>
    <w:multiLevelType w:val="hybridMultilevel"/>
    <w:tmpl w:val="42B2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6"/>
    <w:rsid w:val="0012490C"/>
    <w:rsid w:val="003C6BF2"/>
    <w:rsid w:val="00676524"/>
    <w:rsid w:val="008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9613"/>
  <w15:chartTrackingRefBased/>
  <w15:docId w15:val="{9273BE54-CABA-4115-AF75-A5EBF7B7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hrenamtsbuero@erlangen-hoech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Herzogenaurach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 Katja</dc:creator>
  <cp:keywords/>
  <dc:description/>
  <cp:lastModifiedBy>Leidel Jutta</cp:lastModifiedBy>
  <cp:revision>3</cp:revision>
  <cp:lastPrinted>2019-11-06T09:47:00Z</cp:lastPrinted>
  <dcterms:created xsi:type="dcterms:W3CDTF">2019-11-06T12:19:00Z</dcterms:created>
  <dcterms:modified xsi:type="dcterms:W3CDTF">2019-11-06T13:23:00Z</dcterms:modified>
</cp:coreProperties>
</file>